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59F" w:rsidRDefault="00E7359F">
      <w:pPr>
        <w:tabs>
          <w:tab w:val="left" w:pos="1100"/>
        </w:tabs>
        <w:spacing w:before="62" w:line="686" w:lineRule="exact"/>
        <w:ind w:left="517"/>
        <w:rPr>
          <w:rFonts w:ascii="Times New Roman"/>
          <w:i/>
          <w:color w:val="24646D"/>
          <w:sz w:val="13"/>
          <w:u w:val="thick" w:color="24646D"/>
        </w:rPr>
      </w:pPr>
    </w:p>
    <w:p w:rsidR="00551E0B" w:rsidRDefault="00ED337B">
      <w:pPr>
        <w:tabs>
          <w:tab w:val="left" w:pos="1100"/>
        </w:tabs>
        <w:spacing w:before="62" w:line="686" w:lineRule="exact"/>
        <w:ind w:left="517"/>
        <w:rPr>
          <w:rFonts w:ascii="Arial"/>
          <w:b/>
          <w:sz w:val="61"/>
        </w:rPr>
      </w:pPr>
      <w:bookmarkStart w:id="0" w:name="_GoBack"/>
      <w:bookmarkEnd w:id="0"/>
      <w:r>
        <w:pict>
          <v:group id="_x0000_s1066" style="position:absolute;left:0;text-align:left;margin-left:14.2pt;margin-top:11.55pt;width:329.55pt;height:329.3pt;z-index:-6040;mso-position-horizontal-relative:page;mso-position-vertical-relative:page" coordorigin="284,231" coordsize="6591,65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284;top:231;width:6591;height:6586">
              <v:imagedata r:id="rId5" o:title=""/>
            </v:shape>
            <v:line id="_x0000_s1069" style="position:absolute" from="6509,1497" to="6509,255" strokeweight="2.88722mm"/>
            <v:line id="_x0000_s1068" style="position:absolute" from="6803,1502" to="6803,260" strokeweight=".42458mm"/>
            <v:line id="_x0000_s1067" style="position:absolute" from="2503,303" to="6836,303" strokeweight=".5095mm"/>
            <w10:wrap anchorx="page" anchory="page"/>
          </v:group>
        </w:pict>
      </w:r>
      <w:r>
        <w:rPr>
          <w:rFonts w:ascii="Times New Roman"/>
          <w:i/>
          <w:color w:val="24646D"/>
          <w:sz w:val="13"/>
          <w:u w:val="thick" w:color="24646D"/>
        </w:rPr>
        <w:t xml:space="preserve"> </w:t>
      </w:r>
      <w:r>
        <w:rPr>
          <w:rFonts w:ascii="Times New Roman"/>
          <w:i/>
          <w:color w:val="24646D"/>
          <w:sz w:val="13"/>
          <w:u w:val="thick" w:color="24646D"/>
        </w:rPr>
        <w:t>q</w:t>
      </w:r>
      <w:r>
        <w:rPr>
          <w:rFonts w:ascii="Times New Roman"/>
          <w:i/>
          <w:color w:val="24646D"/>
          <w:sz w:val="13"/>
        </w:rPr>
        <w:tab/>
      </w:r>
      <w:r>
        <w:rPr>
          <w:rFonts w:ascii="Arial"/>
          <w:b/>
          <w:color w:val="24646D"/>
          <w:sz w:val="61"/>
        </w:rPr>
        <w:t>ACTION</w:t>
      </w:r>
    </w:p>
    <w:p w:rsidR="00551E0B" w:rsidRDefault="00ED337B">
      <w:pPr>
        <w:tabs>
          <w:tab w:val="left" w:pos="1131"/>
        </w:tabs>
        <w:spacing w:line="621" w:lineRule="exact"/>
        <w:ind w:left="498"/>
        <w:rPr>
          <w:rFonts w:ascii="Times New Roman" w:hAnsi="Times New Roman"/>
          <w:sz w:val="30"/>
        </w:rPr>
      </w:pPr>
      <w:r>
        <w:rPr>
          <w:rFonts w:ascii="Arial" w:hAnsi="Arial"/>
          <w:color w:val="807979"/>
          <w:w w:val="46"/>
          <w:sz w:val="46"/>
        </w:rPr>
        <w:t>-</w:t>
      </w:r>
      <w:r>
        <w:rPr>
          <w:rFonts w:ascii="Arial" w:hAnsi="Arial"/>
          <w:color w:val="807979"/>
          <w:sz w:val="46"/>
        </w:rPr>
        <w:tab/>
      </w:r>
      <w:r>
        <w:rPr>
          <w:rFonts w:ascii="Arial" w:hAnsi="Arial"/>
          <w:color w:val="070301"/>
          <w:spacing w:val="-123"/>
          <w:w w:val="35"/>
          <w:sz w:val="46"/>
        </w:rPr>
        <w:t>►</w:t>
      </w:r>
      <w:r>
        <w:rPr>
          <w:rFonts w:ascii="Times New Roman" w:hAnsi="Times New Roman"/>
          <w:color w:val="070301"/>
          <w:w w:val="75"/>
          <w:position w:val="-13"/>
          <w:sz w:val="30"/>
        </w:rPr>
        <w:t>,,</w:t>
      </w:r>
    </w:p>
    <w:p w:rsidR="00551E0B" w:rsidRDefault="00ED337B">
      <w:pPr>
        <w:pStyle w:val="Zkladntext"/>
        <w:spacing w:before="7"/>
        <w:rPr>
          <w:rFonts w:ascii="Times New Roman"/>
          <w:sz w:val="63"/>
        </w:rPr>
      </w:pPr>
      <w:r>
        <w:br w:type="column"/>
      </w:r>
    </w:p>
    <w:p w:rsidR="00551E0B" w:rsidRDefault="00ED337B">
      <w:pPr>
        <w:tabs>
          <w:tab w:val="left" w:pos="1086"/>
        </w:tabs>
        <w:ind w:left="498"/>
        <w:rPr>
          <w:rFonts w:ascii="Times New Roman"/>
          <w:i/>
          <w:sz w:val="44"/>
        </w:rPr>
      </w:pPr>
      <w:r>
        <w:rPr>
          <w:rFonts w:ascii="Arial"/>
          <w:color w:val="425D33"/>
          <w:w w:val="85"/>
          <w:sz w:val="46"/>
        </w:rPr>
        <w:t>/</w:t>
      </w:r>
      <w:r>
        <w:rPr>
          <w:rFonts w:ascii="Arial"/>
          <w:color w:val="425D33"/>
          <w:w w:val="85"/>
          <w:sz w:val="46"/>
        </w:rPr>
        <w:tab/>
      </w:r>
      <w:r>
        <w:rPr>
          <w:rFonts w:ascii="Times New Roman"/>
          <w:i/>
          <w:color w:val="425D33"/>
          <w:w w:val="85"/>
          <w:sz w:val="44"/>
        </w:rPr>
        <w:t>r-</w:t>
      </w:r>
    </w:p>
    <w:p w:rsidR="00551E0B" w:rsidRDefault="00551E0B">
      <w:pPr>
        <w:rPr>
          <w:rFonts w:ascii="Times New Roman"/>
          <w:sz w:val="44"/>
        </w:rPr>
        <w:sectPr w:rsidR="00551E0B">
          <w:type w:val="continuous"/>
          <w:pgSz w:w="7090" w:h="7090"/>
          <w:pgMar w:top="380" w:right="720" w:bottom="280" w:left="960" w:header="708" w:footer="708" w:gutter="0"/>
          <w:cols w:num="2" w:space="708" w:equalWidth="0">
            <w:col w:w="3528" w:space="392"/>
            <w:col w:w="1490"/>
          </w:cols>
        </w:sectPr>
      </w:pPr>
    </w:p>
    <w:p w:rsidR="00551E0B" w:rsidRDefault="00551E0B">
      <w:pPr>
        <w:pStyle w:val="Zkladntext"/>
        <w:spacing w:before="7"/>
        <w:rPr>
          <w:rFonts w:ascii="Times New Roman"/>
          <w:i/>
          <w:sz w:val="17"/>
        </w:rPr>
      </w:pPr>
    </w:p>
    <w:p w:rsidR="00551E0B" w:rsidRDefault="00ED337B">
      <w:pPr>
        <w:pStyle w:val="Zkladntext"/>
        <w:ind w:left="70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164653" cy="468629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653" cy="4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0B" w:rsidRDefault="00551E0B">
      <w:pPr>
        <w:pStyle w:val="Zkladntext"/>
        <w:spacing w:before="9"/>
        <w:rPr>
          <w:rFonts w:ascii="Times New Roman"/>
          <w:i/>
          <w:sz w:val="5"/>
        </w:rPr>
      </w:pPr>
    </w:p>
    <w:p w:rsidR="00551E0B" w:rsidRDefault="00ED337B">
      <w:pPr>
        <w:pStyle w:val="Zkladntext"/>
        <w:spacing w:line="20" w:lineRule="exact"/>
        <w:ind w:left="663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4" style="width:292pt;height:.75pt;mso-position-horizontal-relative:char;mso-position-vertical-relative:line" coordsize="5840,15">
            <v:line id="_x0000_s1065" style="position:absolute" from="0,8" to="5839,8" strokecolor="#fdbb3e"/>
            <w10:anchorlock/>
          </v:group>
        </w:pict>
      </w:r>
    </w:p>
    <w:p w:rsidR="00551E0B" w:rsidRDefault="00ED337B">
      <w:pPr>
        <w:spacing w:before="74"/>
        <w:ind w:right="2658"/>
        <w:jc w:val="right"/>
        <w:rPr>
          <w:b/>
          <w:sz w:val="18"/>
        </w:rPr>
      </w:pPr>
      <w:r>
        <w:rPr>
          <w:b/>
          <w:color w:val="547EBD"/>
          <w:w w:val="90"/>
          <w:sz w:val="18"/>
        </w:rPr>
        <w:t>OBSAH</w:t>
      </w:r>
    </w:p>
    <w:p w:rsidR="00551E0B" w:rsidRDefault="00551E0B">
      <w:pPr>
        <w:pStyle w:val="Zkladntext"/>
        <w:rPr>
          <w:b/>
          <w:sz w:val="20"/>
        </w:rPr>
      </w:pPr>
    </w:p>
    <w:p w:rsidR="00551E0B" w:rsidRDefault="00551E0B">
      <w:pPr>
        <w:pStyle w:val="Zkladntext"/>
        <w:rPr>
          <w:b/>
          <w:sz w:val="20"/>
        </w:rPr>
      </w:pPr>
    </w:p>
    <w:p w:rsidR="00551E0B" w:rsidRDefault="00551E0B">
      <w:pPr>
        <w:pStyle w:val="Zkladntext"/>
        <w:rPr>
          <w:b/>
          <w:sz w:val="20"/>
        </w:rPr>
      </w:pPr>
    </w:p>
    <w:p w:rsidR="00551E0B" w:rsidRDefault="00551E0B">
      <w:pPr>
        <w:pStyle w:val="Zkladntext"/>
        <w:rPr>
          <w:b/>
          <w:sz w:val="20"/>
        </w:rPr>
      </w:pPr>
    </w:p>
    <w:p w:rsidR="00551E0B" w:rsidRDefault="00551E0B">
      <w:pPr>
        <w:pStyle w:val="Zkladntext"/>
        <w:rPr>
          <w:b/>
          <w:sz w:val="20"/>
        </w:rPr>
      </w:pPr>
    </w:p>
    <w:p w:rsidR="00551E0B" w:rsidRDefault="00551E0B">
      <w:pPr>
        <w:pStyle w:val="Zkladntext"/>
        <w:spacing w:before="9"/>
        <w:rPr>
          <w:b/>
          <w:sz w:val="17"/>
        </w:rPr>
      </w:pPr>
    </w:p>
    <w:p w:rsidR="00551E0B" w:rsidRDefault="00ED337B">
      <w:pPr>
        <w:spacing w:before="105"/>
        <w:ind w:right="2855"/>
        <w:jc w:val="right"/>
        <w:rPr>
          <w:rFonts w:ascii="Book Antiqua"/>
          <w:sz w:val="24"/>
        </w:rPr>
      </w:pPr>
      <w:r>
        <w:pict>
          <v:group id="_x0000_s1059" style="position:absolute;left:0;text-align:left;margin-left:386.95pt;margin-top:-42.4pt;width:241.15pt;height:50.2pt;z-index:-5992;mso-position-horizontal-relative:page" coordorigin="7739,-848" coordsize="4823,1004">
            <v:shape id="_x0000_s1063" type="#_x0000_t75" style="position:absolute;left:7739;top:-825;width:722;height:952">
              <v:imagedata r:id="rId7" o:title=""/>
            </v:shape>
            <v:shape id="_x0000_s1062" type="#_x0000_t75" style="position:absolute;left:8434;top:-849;width:1738;height:1004">
              <v:imagedata r:id="rId8" o:title=""/>
            </v:shape>
            <v:shape id="_x0000_s1061" type="#_x0000_t75" style="position:absolute;left:10059;top:-849;width:1746;height:1004">
              <v:imagedata r:id="rId9" o:title=""/>
            </v:shape>
            <v:shape id="_x0000_s1060" type="#_x0000_t75" style="position:absolute;left:11692;top:-849;width:869;height:1004">
              <v:imagedata r:id="rId10" o:title=""/>
            </v:shape>
            <w10:wrap anchorx="page"/>
          </v:group>
        </w:pict>
      </w:r>
      <w:r>
        <w:rPr>
          <w:rFonts w:ascii="Book Antiqua"/>
          <w:color w:val="231F20"/>
          <w:w w:val="95"/>
          <w:sz w:val="16"/>
        </w:rPr>
        <w:t>x</w:t>
      </w:r>
      <w:r>
        <w:rPr>
          <w:rFonts w:ascii="Book Antiqua"/>
          <w:color w:val="231F20"/>
          <w:w w:val="95"/>
          <w:sz w:val="24"/>
        </w:rPr>
        <w:t>12</w:t>
      </w:r>
    </w:p>
    <w:p w:rsidR="00551E0B" w:rsidRDefault="00551E0B">
      <w:pPr>
        <w:pStyle w:val="Zkladntext"/>
        <w:rPr>
          <w:rFonts w:ascii="Book Antiqua"/>
          <w:sz w:val="20"/>
        </w:rPr>
      </w:pPr>
    </w:p>
    <w:p w:rsidR="00551E0B" w:rsidRDefault="00551E0B">
      <w:pPr>
        <w:pStyle w:val="Zkladntext"/>
        <w:rPr>
          <w:rFonts w:ascii="Book Antiqua"/>
          <w:sz w:val="20"/>
        </w:rPr>
      </w:pPr>
    </w:p>
    <w:p w:rsidR="00551E0B" w:rsidRDefault="00551E0B">
      <w:pPr>
        <w:pStyle w:val="Zkladntext"/>
        <w:rPr>
          <w:rFonts w:ascii="Book Antiqua"/>
          <w:sz w:val="20"/>
        </w:rPr>
      </w:pPr>
    </w:p>
    <w:p w:rsidR="00551E0B" w:rsidRDefault="00551E0B">
      <w:pPr>
        <w:pStyle w:val="Zkladntext"/>
        <w:rPr>
          <w:rFonts w:ascii="Book Antiqua"/>
          <w:sz w:val="20"/>
        </w:rPr>
      </w:pPr>
    </w:p>
    <w:p w:rsidR="00551E0B" w:rsidRDefault="00551E0B">
      <w:pPr>
        <w:pStyle w:val="Zkladntext"/>
        <w:rPr>
          <w:rFonts w:ascii="Book Antiqua"/>
          <w:sz w:val="20"/>
        </w:rPr>
      </w:pPr>
    </w:p>
    <w:p w:rsidR="00551E0B" w:rsidRDefault="00551E0B">
      <w:pPr>
        <w:pStyle w:val="Zkladntext"/>
        <w:rPr>
          <w:rFonts w:ascii="Book Antiqua"/>
          <w:sz w:val="20"/>
        </w:rPr>
      </w:pPr>
    </w:p>
    <w:p w:rsidR="00551E0B" w:rsidRDefault="00551E0B">
      <w:pPr>
        <w:pStyle w:val="Zkladntext"/>
        <w:rPr>
          <w:rFonts w:ascii="Book Antiqua"/>
          <w:sz w:val="20"/>
        </w:rPr>
      </w:pPr>
    </w:p>
    <w:p w:rsidR="00551E0B" w:rsidRDefault="00ED337B">
      <w:pPr>
        <w:spacing w:before="105"/>
        <w:ind w:left="7721" w:right="4453"/>
        <w:jc w:val="center"/>
        <w:rPr>
          <w:rFonts w:ascii="Book Antiqua"/>
          <w:sz w:val="24"/>
        </w:rPr>
      </w:pPr>
      <w:r>
        <w:pict>
          <v:group id="_x0000_s1051" style="position:absolute;left:0;text-align:left;margin-left:475.8pt;margin-top:-74.1pt;width:153.2pt;height:108.1pt;z-index:1120;mso-position-horizontal-relative:page" coordorigin="9516,-1482" coordsize="3064,2162">
            <v:shape id="_x0000_s1058" type="#_x0000_t75" style="position:absolute;left:9680;top:-1483;width:806;height:996">
              <v:imagedata r:id="rId11" o:title=""/>
            </v:shape>
            <v:shape id="_x0000_s1057" type="#_x0000_t75" style="position:absolute;left:10628;top:-1483;width:960;height:1072">
              <v:imagedata r:id="rId12" o:title=""/>
            </v:shape>
            <v:shape id="_x0000_s1056" type="#_x0000_t75" style="position:absolute;left:11702;top:-437;width:878;height:1006">
              <v:imagedata r:id="rId13" o:title=""/>
            </v:shape>
            <v:shape id="_x0000_s1055" type="#_x0000_t75" style="position:absolute;left:11593;top:-1457;width:976;height:1043">
              <v:imagedata r:id="rId14" o:title=""/>
            </v:shape>
            <v:shape id="_x0000_s1054" type="#_x0000_t75" style="position:absolute;left:10431;top:-648;width:1206;height:998">
              <v:imagedata r:id="rId15" o:title=""/>
            </v:shape>
            <v:shape id="_x0000_s1053" type="#_x0000_t75" style="position:absolute;left:9515;top:-465;width:896;height:965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10980;top:375;width:242;height:304" filled="f" stroked="f">
              <v:textbox inset="0,0,0,0">
                <w:txbxContent>
                  <w:p w:rsidR="00551E0B" w:rsidRDefault="00ED337B">
                    <w:pPr>
                      <w:spacing w:before="4"/>
                      <w:rPr>
                        <w:rFonts w:ascii="Book Antiqua"/>
                        <w:sz w:val="24"/>
                      </w:rPr>
                    </w:pPr>
                    <w:r>
                      <w:rPr>
                        <w:rFonts w:ascii="Book Antiqua"/>
                        <w:color w:val="231F20"/>
                        <w:w w:val="110"/>
                        <w:sz w:val="16"/>
                      </w:rPr>
                      <w:t>x</w:t>
                    </w:r>
                    <w:r>
                      <w:rPr>
                        <w:rFonts w:ascii="Book Antiqua"/>
                        <w:color w:val="231F20"/>
                        <w:w w:val="110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4" style="position:absolute;left:0;text-align:left;margin-left:360.75pt;margin-top:-81.05pt;width:104.45pt;height:90.65pt;z-index:-5920;mso-position-horizontal-relative:page" coordorigin="7215,-1621" coordsize="2089,1813">
            <v:shape id="_x0000_s1050" type="#_x0000_t75" style="position:absolute;left:7214;top:-1622;width:1575;height:1813">
              <v:imagedata r:id="rId17" o:title=""/>
            </v:shape>
            <v:shape id="_x0000_s1049" type="#_x0000_t75" style="position:absolute;left:7373;top:-1586;width:1444;height:1768">
              <v:imagedata r:id="rId18" o:title=""/>
            </v:shape>
            <v:shape id="_x0000_s1048" type="#_x0000_t75" style="position:absolute;left:7556;top:-1613;width:1315;height:1715">
              <v:imagedata r:id="rId19" o:title=""/>
            </v:shape>
            <v:shape id="_x0000_s1047" type="#_x0000_t75" style="position:absolute;left:7750;top:-1607;width:1192;height:1649">
              <v:imagedata r:id="rId20" o:title=""/>
            </v:shape>
            <v:shape id="_x0000_s1046" type="#_x0000_t75" style="position:absolute;left:7949;top:-1593;width:1068;height:1575">
              <v:imagedata r:id="rId21" o:title=""/>
            </v:shape>
            <v:shape id="_x0000_s1045" type="#_x0000_t75" style="position:absolute;left:8017;top:-1599;width:1286;height:1705">
              <v:imagedata r:id="rId22" o:title=""/>
            </v:shape>
            <w10:wrap anchorx="page"/>
          </v:group>
        </w:pict>
      </w:r>
      <w:r>
        <w:rPr>
          <w:rFonts w:ascii="Book Antiqua"/>
          <w:color w:val="231F20"/>
          <w:w w:val="110"/>
          <w:sz w:val="16"/>
        </w:rPr>
        <w:t>x</w:t>
      </w:r>
      <w:r>
        <w:rPr>
          <w:rFonts w:ascii="Book Antiqua"/>
          <w:color w:val="231F20"/>
          <w:w w:val="110"/>
          <w:sz w:val="24"/>
        </w:rPr>
        <w:t>20</w:t>
      </w:r>
    </w:p>
    <w:p w:rsidR="00551E0B" w:rsidRDefault="00551E0B">
      <w:pPr>
        <w:jc w:val="center"/>
        <w:rPr>
          <w:rFonts w:ascii="Book Antiqua"/>
          <w:sz w:val="24"/>
        </w:rPr>
        <w:sectPr w:rsidR="00551E0B">
          <w:pgSz w:w="13610" w:h="7090" w:orient="landscape"/>
          <w:pgMar w:top="620" w:right="540" w:bottom="280" w:left="500" w:header="708" w:footer="708" w:gutter="0"/>
          <w:cols w:space="708"/>
        </w:sectPr>
      </w:pPr>
    </w:p>
    <w:p w:rsidR="00551E0B" w:rsidRDefault="00551E0B">
      <w:pPr>
        <w:pStyle w:val="Zkladntext"/>
        <w:spacing w:before="6"/>
        <w:rPr>
          <w:rFonts w:ascii="Book Antiqua"/>
          <w:sz w:val="7"/>
        </w:rPr>
      </w:pPr>
    </w:p>
    <w:p w:rsidR="00551E0B" w:rsidRDefault="00ED337B">
      <w:pPr>
        <w:pStyle w:val="Zkladntext"/>
        <w:ind w:left="123"/>
        <w:rPr>
          <w:rFonts w:ascii="Book Antiqua"/>
          <w:sz w:val="20"/>
        </w:rPr>
      </w:pPr>
      <w:r>
        <w:rPr>
          <w:rFonts w:ascii="Book Antiqua"/>
          <w:sz w:val="20"/>
        </w:rPr>
      </w:r>
      <w:r>
        <w:rPr>
          <w:rFonts w:ascii="Book Antiqua"/>
          <w:sz w:val="20"/>
        </w:rPr>
        <w:pict>
          <v:group id="_x0000_s1041" style="width:288.05pt;height:14.45pt;mso-position-horizontal-relative:char;mso-position-vertical-relative:line" coordsize="5761,289">
            <v:shape id="_x0000_s1043" type="#_x0000_t75" style="position:absolute;width:281;height:281">
              <v:imagedata r:id="rId23" o:title=""/>
            </v:shape>
            <v:line id="_x0000_s1042" style="position:absolute" from="329,278" to="5760,278" strokecolor="#bed963" strokeweight="1pt"/>
            <w10:anchorlock/>
          </v:group>
        </w:pict>
      </w:r>
    </w:p>
    <w:p w:rsidR="00551E0B" w:rsidRDefault="00ED337B">
      <w:pPr>
        <w:pStyle w:val="Zkladntext"/>
        <w:tabs>
          <w:tab w:val="left" w:pos="1501"/>
          <w:tab w:val="left" w:pos="2960"/>
        </w:tabs>
        <w:spacing w:before="228"/>
        <w:ind w:left="126"/>
        <w:rPr>
          <w:rFonts w:ascii="Gill Sans MT" w:hAnsi="Gill Sans MT"/>
        </w:rPr>
      </w:pPr>
      <w:r>
        <w:rPr>
          <w:noProof/>
          <w:position w:val="-11"/>
        </w:rPr>
        <w:drawing>
          <wp:inline distT="0" distB="0" distL="0" distR="0">
            <wp:extent cx="226555" cy="226542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55" cy="2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Gill Sans MT" w:hAnsi="Gill Sans MT"/>
          <w:color w:val="231F20"/>
          <w:w w:val="105"/>
        </w:rPr>
        <w:t>2</w:t>
      </w:r>
      <w:r>
        <w:rPr>
          <w:rFonts w:ascii="Gill Sans MT" w:hAnsi="Gill Sans MT"/>
          <w:color w:val="231F20"/>
          <w:spacing w:val="-26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½</w:t>
      </w:r>
      <w:r>
        <w:rPr>
          <w:rFonts w:ascii="Gill Sans MT" w:hAnsi="Gill Sans MT"/>
          <w:color w:val="231F20"/>
          <w:spacing w:val="-26"/>
          <w:w w:val="105"/>
        </w:rPr>
        <w:t xml:space="preserve"> </w:t>
      </w:r>
      <w:r>
        <w:rPr>
          <w:rFonts w:ascii="Gill Sans MT" w:hAnsi="Gill Sans MT"/>
          <w:color w:val="231F20"/>
          <w:spacing w:val="-5"/>
          <w:w w:val="105"/>
        </w:rPr>
        <w:t>-5</w:t>
      </w:r>
      <w:r>
        <w:rPr>
          <w:rFonts w:ascii="Gill Sans MT" w:hAnsi="Gill Sans MT"/>
          <w:color w:val="231F20"/>
          <w:spacing w:val="-26"/>
          <w:w w:val="105"/>
        </w:rPr>
        <w:t xml:space="preserve"> </w:t>
      </w:r>
      <w:r>
        <w:rPr>
          <w:rFonts w:ascii="Gill Sans MT" w:hAnsi="Gill Sans MT"/>
          <w:color w:val="231F20"/>
          <w:spacing w:val="-8"/>
          <w:w w:val="105"/>
        </w:rPr>
        <w:t>rokov</w:t>
      </w:r>
      <w:r>
        <w:rPr>
          <w:rFonts w:ascii="Gill Sans MT" w:hAnsi="Gill Sans MT"/>
          <w:color w:val="231F20"/>
          <w:spacing w:val="-8"/>
          <w:w w:val="105"/>
        </w:rPr>
        <w:tab/>
      </w:r>
      <w:r>
        <w:rPr>
          <w:rFonts w:ascii="Gill Sans MT" w:hAnsi="Gill Sans MT"/>
          <w:noProof/>
          <w:color w:val="231F20"/>
          <w:position w:val="-16"/>
        </w:rPr>
        <w:drawing>
          <wp:inline distT="0" distB="0" distL="0" distR="0">
            <wp:extent cx="226555" cy="257662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55" cy="25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5"/>
        </w:rPr>
        <w:t xml:space="preserve"> </w:t>
      </w:r>
      <w:r>
        <w:rPr>
          <w:rFonts w:ascii="Gill Sans MT" w:hAnsi="Gill Sans MT"/>
          <w:color w:val="231F20"/>
          <w:w w:val="105"/>
        </w:rPr>
        <w:t>2 -</w:t>
      </w:r>
      <w:r>
        <w:rPr>
          <w:rFonts w:ascii="Gill Sans MT" w:hAnsi="Gill Sans MT"/>
          <w:color w:val="231F20"/>
          <w:spacing w:val="-17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4</w:t>
      </w:r>
      <w:r>
        <w:rPr>
          <w:rFonts w:ascii="Gill Sans MT" w:hAnsi="Gill Sans MT"/>
          <w:color w:val="231F20"/>
          <w:spacing w:val="-9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hráčov</w:t>
      </w:r>
      <w:r>
        <w:rPr>
          <w:rFonts w:ascii="Gill Sans MT" w:hAnsi="Gill Sans MT"/>
          <w:color w:val="231F20"/>
          <w:w w:val="105"/>
        </w:rPr>
        <w:tab/>
      </w:r>
      <w:r>
        <w:rPr>
          <w:rFonts w:ascii="Gill Sans MT" w:hAnsi="Gill Sans MT"/>
          <w:noProof/>
          <w:color w:val="231F20"/>
          <w:position w:val="-11"/>
        </w:rPr>
        <w:drawing>
          <wp:inline distT="0" distB="0" distL="0" distR="0">
            <wp:extent cx="226555" cy="226542"/>
            <wp:effectExtent l="0" t="0" r="0" b="0"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55" cy="2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Gill Sans MT" w:hAnsi="Gill Sans MT"/>
          <w:color w:val="231F20"/>
          <w:w w:val="105"/>
        </w:rPr>
        <w:t>10</w:t>
      </w:r>
      <w:r>
        <w:rPr>
          <w:rFonts w:ascii="Gill Sans MT" w:hAnsi="Gill Sans MT"/>
          <w:color w:val="231F20"/>
          <w:spacing w:val="-3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mins.</w:t>
      </w:r>
    </w:p>
    <w:p w:rsidR="00551E0B" w:rsidRDefault="00ED337B">
      <w:pPr>
        <w:pStyle w:val="Nadpis2"/>
        <w:spacing w:before="18" w:line="250" w:lineRule="atLeast"/>
        <w:ind w:right="1366"/>
      </w:pPr>
      <w:r>
        <w:rPr>
          <w:color w:val="17479E"/>
          <w:w w:val="95"/>
        </w:rPr>
        <w:t>Spoločenská</w:t>
      </w:r>
      <w:r>
        <w:rPr>
          <w:color w:val="17479E"/>
          <w:spacing w:val="-25"/>
          <w:w w:val="95"/>
        </w:rPr>
        <w:t xml:space="preserve"> </w:t>
      </w:r>
      <w:r>
        <w:rPr>
          <w:color w:val="17479E"/>
          <w:w w:val="95"/>
        </w:rPr>
        <w:t>hra</w:t>
      </w:r>
      <w:r>
        <w:rPr>
          <w:color w:val="17479E"/>
          <w:spacing w:val="-25"/>
          <w:w w:val="95"/>
        </w:rPr>
        <w:t xml:space="preserve"> </w:t>
      </w:r>
      <w:r>
        <w:rPr>
          <w:color w:val="17479E"/>
          <w:w w:val="95"/>
        </w:rPr>
        <w:t>plná</w:t>
      </w:r>
      <w:r>
        <w:rPr>
          <w:color w:val="17479E"/>
          <w:spacing w:val="-25"/>
          <w:w w:val="95"/>
        </w:rPr>
        <w:t xml:space="preserve"> </w:t>
      </w:r>
      <w:r>
        <w:rPr>
          <w:color w:val="17479E"/>
          <w:w w:val="95"/>
        </w:rPr>
        <w:t>pohybu</w:t>
      </w:r>
      <w:r>
        <w:rPr>
          <w:color w:val="17479E"/>
          <w:spacing w:val="-25"/>
          <w:w w:val="95"/>
        </w:rPr>
        <w:t xml:space="preserve"> </w:t>
      </w:r>
      <w:r>
        <w:rPr>
          <w:color w:val="17479E"/>
          <w:w w:val="95"/>
        </w:rPr>
        <w:t>a</w:t>
      </w:r>
      <w:r>
        <w:rPr>
          <w:color w:val="17479E"/>
          <w:spacing w:val="-25"/>
          <w:w w:val="95"/>
        </w:rPr>
        <w:t xml:space="preserve"> </w:t>
      </w:r>
      <w:r>
        <w:rPr>
          <w:color w:val="17479E"/>
          <w:w w:val="95"/>
        </w:rPr>
        <w:t>príležitostí</w:t>
      </w:r>
      <w:r>
        <w:rPr>
          <w:color w:val="17479E"/>
          <w:spacing w:val="-25"/>
          <w:w w:val="95"/>
        </w:rPr>
        <w:t xml:space="preserve"> </w:t>
      </w:r>
      <w:r>
        <w:rPr>
          <w:color w:val="17479E"/>
          <w:w w:val="95"/>
        </w:rPr>
        <w:t>ukázať</w:t>
      </w:r>
      <w:r>
        <w:rPr>
          <w:color w:val="17479E"/>
          <w:spacing w:val="-25"/>
          <w:w w:val="95"/>
        </w:rPr>
        <w:t xml:space="preserve"> </w:t>
      </w:r>
      <w:r>
        <w:rPr>
          <w:color w:val="17479E"/>
          <w:w w:val="95"/>
        </w:rPr>
        <w:t>svoju</w:t>
      </w:r>
      <w:r>
        <w:rPr>
          <w:color w:val="17479E"/>
          <w:spacing w:val="-25"/>
          <w:w w:val="95"/>
        </w:rPr>
        <w:t xml:space="preserve"> </w:t>
      </w:r>
      <w:r>
        <w:rPr>
          <w:color w:val="17479E"/>
          <w:w w:val="95"/>
        </w:rPr>
        <w:t xml:space="preserve">šikovnosť </w:t>
      </w:r>
      <w:r>
        <w:rPr>
          <w:color w:val="14469E"/>
          <w:spacing w:val="-3"/>
        </w:rPr>
        <w:t>Obsah</w:t>
      </w:r>
      <w:r>
        <w:rPr>
          <w:color w:val="14469E"/>
          <w:spacing w:val="-11"/>
        </w:rPr>
        <w:t xml:space="preserve"> </w:t>
      </w:r>
      <w:r>
        <w:rPr>
          <w:color w:val="14469E"/>
          <w:spacing w:val="-3"/>
        </w:rPr>
        <w:t>hry:</w:t>
      </w:r>
    </w:p>
    <w:p w:rsidR="00551E0B" w:rsidRDefault="00ED337B">
      <w:pPr>
        <w:pStyle w:val="Zkladntext"/>
        <w:spacing w:line="187" w:lineRule="exact"/>
        <w:ind w:left="106"/>
      </w:pPr>
      <w:r>
        <w:rPr>
          <w:color w:val="231F20"/>
        </w:rPr>
        <w:t>6 gumených zvieratiek (z gumy), 20 kariet, 12 medailí</w:t>
      </w:r>
    </w:p>
    <w:p w:rsidR="00551E0B" w:rsidRDefault="00ED337B">
      <w:pPr>
        <w:pStyle w:val="Nadpis2"/>
      </w:pPr>
      <w:r>
        <w:rPr>
          <w:color w:val="14469E"/>
        </w:rPr>
        <w:t>Príprava hry:</w:t>
      </w:r>
    </w:p>
    <w:p w:rsidR="00551E0B" w:rsidRDefault="00ED337B">
      <w:pPr>
        <w:pStyle w:val="Zkladntext"/>
        <w:spacing w:line="192" w:lineRule="exact"/>
        <w:ind w:left="106"/>
      </w:pPr>
      <w:r>
        <w:rPr>
          <w:color w:val="231F20"/>
          <w:spacing w:val="-3"/>
          <w:w w:val="95"/>
        </w:rPr>
        <w:t xml:space="preserve">Doprostred stola </w:t>
      </w:r>
      <w:r>
        <w:rPr>
          <w:color w:val="231F20"/>
          <w:w w:val="95"/>
        </w:rPr>
        <w:t xml:space="preserve">si </w:t>
      </w:r>
      <w:r>
        <w:rPr>
          <w:color w:val="231F20"/>
          <w:spacing w:val="-3"/>
          <w:w w:val="95"/>
        </w:rPr>
        <w:t xml:space="preserve">pripravte otvorenú škatuľu, zvieratká, medaily </w:t>
      </w:r>
      <w:r>
        <w:rPr>
          <w:color w:val="231F20"/>
          <w:w w:val="95"/>
        </w:rPr>
        <w:t xml:space="preserve">a </w:t>
      </w:r>
      <w:r>
        <w:rPr>
          <w:color w:val="231F20"/>
          <w:spacing w:val="-3"/>
          <w:w w:val="95"/>
        </w:rPr>
        <w:t>karty otočené lícom nadol.</w:t>
      </w:r>
    </w:p>
    <w:p w:rsidR="00551E0B" w:rsidRDefault="00ED337B">
      <w:pPr>
        <w:pStyle w:val="Nadpis2"/>
      </w:pPr>
      <w:r>
        <w:rPr>
          <w:color w:val="14469E"/>
        </w:rPr>
        <w:t>Priebeh hry:</w:t>
      </w:r>
    </w:p>
    <w:p w:rsidR="00551E0B" w:rsidRDefault="00ED337B">
      <w:pPr>
        <w:pStyle w:val="Zkladntext"/>
        <w:spacing w:line="162" w:lineRule="exact"/>
        <w:ind w:left="106"/>
      </w:pPr>
      <w:r>
        <w:rPr>
          <w:color w:val="231F20"/>
          <w:w w:val="95"/>
        </w:rPr>
        <w:t>Hrá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smere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hodinových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ručičiek.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Začne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najmladší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ráč.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kôpky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zoberie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vrchnú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kartu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snaží</w:t>
      </w:r>
    </w:p>
    <w:p w:rsidR="00551E0B" w:rsidRDefault="00ED337B">
      <w:pPr>
        <w:pStyle w:val="Odsekzoznamu"/>
        <w:numPr>
          <w:ilvl w:val="0"/>
          <w:numId w:val="2"/>
        </w:numPr>
        <w:tabs>
          <w:tab w:val="left" w:pos="326"/>
        </w:tabs>
        <w:spacing w:before="100" w:line="213" w:lineRule="auto"/>
        <w:ind w:right="203"/>
        <w:rPr>
          <w:rFonts w:ascii="Symbol" w:hAnsi="Symbol"/>
          <w:color w:val="14469E"/>
          <w:sz w:val="16"/>
        </w:rPr>
      </w:pPr>
      <w:r>
        <w:rPr>
          <w:b/>
          <w:color w:val="14469E"/>
          <w:spacing w:val="-3"/>
          <w:w w:val="103"/>
          <w:sz w:val="16"/>
        </w:rPr>
        <w:br w:type="column"/>
      </w:r>
      <w:r>
        <w:rPr>
          <w:b/>
          <w:color w:val="14469E"/>
          <w:sz w:val="16"/>
        </w:rPr>
        <w:t>2.</w:t>
      </w:r>
      <w:r>
        <w:rPr>
          <w:b/>
          <w:color w:val="14469E"/>
          <w:spacing w:val="-26"/>
          <w:sz w:val="16"/>
        </w:rPr>
        <w:t xml:space="preserve"> </w:t>
      </w:r>
      <w:r>
        <w:rPr>
          <w:b/>
          <w:color w:val="14469E"/>
          <w:sz w:val="16"/>
        </w:rPr>
        <w:t>Hod</w:t>
      </w:r>
      <w:r>
        <w:rPr>
          <w:b/>
          <w:color w:val="14469E"/>
          <w:spacing w:val="-26"/>
          <w:sz w:val="16"/>
        </w:rPr>
        <w:t xml:space="preserve"> </w:t>
      </w:r>
      <w:r>
        <w:rPr>
          <w:b/>
          <w:color w:val="14469E"/>
          <w:sz w:val="16"/>
        </w:rPr>
        <w:t>do</w:t>
      </w:r>
      <w:r>
        <w:rPr>
          <w:b/>
          <w:color w:val="14469E"/>
          <w:spacing w:val="-26"/>
          <w:sz w:val="16"/>
        </w:rPr>
        <w:t xml:space="preserve"> </w:t>
      </w:r>
      <w:r>
        <w:rPr>
          <w:b/>
          <w:color w:val="14469E"/>
          <w:spacing w:val="-3"/>
          <w:sz w:val="16"/>
        </w:rPr>
        <w:t>škatule</w:t>
      </w:r>
      <w:r>
        <w:rPr>
          <w:b/>
          <w:color w:val="14469E"/>
          <w:spacing w:val="-26"/>
          <w:sz w:val="16"/>
        </w:rPr>
        <w:t xml:space="preserve"> </w:t>
      </w:r>
      <w:r>
        <w:rPr>
          <w:color w:val="231F20"/>
          <w:sz w:val="15"/>
        </w:rPr>
        <w:t>–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sz w:val="15"/>
        </w:rPr>
        <w:t>Hráč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sz w:val="15"/>
        </w:rPr>
        <w:t>zoberie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sz w:val="15"/>
        </w:rPr>
        <w:t>zvieratko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sz w:val="15"/>
        </w:rPr>
        <w:t>zobrazené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na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sz w:val="15"/>
        </w:rPr>
        <w:t>karte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sz w:val="15"/>
        </w:rPr>
        <w:t>snaží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sa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ho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sz w:val="15"/>
        </w:rPr>
        <w:t>hodiť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sz w:val="15"/>
        </w:rPr>
        <w:t xml:space="preserve">do </w:t>
      </w:r>
      <w:r>
        <w:rPr>
          <w:color w:val="231F20"/>
          <w:spacing w:val="-3"/>
          <w:w w:val="95"/>
          <w:sz w:val="15"/>
        </w:rPr>
        <w:t>škatule.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Škatuľa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musí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ležať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aspoň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cm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od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hráča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zvieratko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musí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zostať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v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škatuli,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aby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 xml:space="preserve">bol </w:t>
      </w:r>
      <w:r>
        <w:rPr>
          <w:color w:val="231F20"/>
          <w:spacing w:val="-3"/>
          <w:sz w:val="15"/>
        </w:rPr>
        <w:t>pokus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pacing w:val="-3"/>
          <w:sz w:val="15"/>
        </w:rPr>
        <w:t>platný.</w:t>
      </w:r>
    </w:p>
    <w:p w:rsidR="00551E0B" w:rsidRDefault="00ED337B">
      <w:pPr>
        <w:pStyle w:val="Odsekzoznamu"/>
        <w:numPr>
          <w:ilvl w:val="0"/>
          <w:numId w:val="2"/>
        </w:numPr>
        <w:tabs>
          <w:tab w:val="left" w:pos="326"/>
        </w:tabs>
        <w:spacing w:before="0" w:line="213" w:lineRule="auto"/>
        <w:ind w:right="298"/>
        <w:rPr>
          <w:rFonts w:ascii="Symbol" w:hAnsi="Symbol"/>
          <w:color w:val="14469E"/>
          <w:sz w:val="16"/>
        </w:rPr>
      </w:pPr>
      <w:r>
        <w:rPr>
          <w:b/>
          <w:color w:val="14469E"/>
          <w:spacing w:val="-3"/>
          <w:w w:val="95"/>
          <w:sz w:val="16"/>
        </w:rPr>
        <w:t>3.Balansovanie</w:t>
      </w:r>
      <w:r>
        <w:rPr>
          <w:b/>
          <w:color w:val="14469E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5"/>
        </w:rPr>
        <w:t>–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Hráč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zoberie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zvieratko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zobrazené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karte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snaží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položiť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si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ho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na hlavu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tak,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aby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nespadlo.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Aby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bol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pokus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platný,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musí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zvieratko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zostať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na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hlave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>aspoň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spacing w:val="-3"/>
          <w:w w:val="95"/>
          <w:sz w:val="15"/>
        </w:rPr>
        <w:t xml:space="preserve">30 </w:t>
      </w:r>
      <w:r>
        <w:rPr>
          <w:color w:val="231F20"/>
          <w:spacing w:val="-3"/>
          <w:sz w:val="15"/>
        </w:rPr>
        <w:t>sek.</w:t>
      </w:r>
    </w:p>
    <w:p w:rsidR="00551E0B" w:rsidRDefault="00551E0B">
      <w:pPr>
        <w:pStyle w:val="Zkladntext"/>
        <w:spacing w:before="3"/>
        <w:rPr>
          <w:sz w:val="2"/>
        </w:rPr>
      </w:pPr>
    </w:p>
    <w:p w:rsidR="00551E0B" w:rsidRDefault="00ED337B">
      <w:pPr>
        <w:pStyle w:val="Nadpis1"/>
        <w:tabs>
          <w:tab w:val="left" w:pos="2281"/>
          <w:tab w:val="left" w:pos="4307"/>
        </w:tabs>
      </w:pPr>
      <w:r>
        <w:rPr>
          <w:noProof/>
        </w:rPr>
        <w:drawing>
          <wp:inline distT="0" distB="0" distL="0" distR="0">
            <wp:extent cx="656599" cy="984503"/>
            <wp:effectExtent l="0" t="0" r="0" b="0"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9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656599" cy="984503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9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656597" cy="984503"/>
            <wp:effectExtent l="0" t="0" r="0" b="0"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7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0B" w:rsidRDefault="00551E0B">
      <w:pPr>
        <w:sectPr w:rsidR="00551E0B">
          <w:pgSz w:w="13610" w:h="7090" w:orient="landscape"/>
          <w:pgMar w:top="580" w:right="540" w:bottom="280" w:left="500" w:header="708" w:footer="708" w:gutter="0"/>
          <w:cols w:num="2" w:space="708" w:equalWidth="0">
            <w:col w:w="5940" w:space="797"/>
            <w:col w:w="5833"/>
          </w:cols>
        </w:sectPr>
      </w:pPr>
    </w:p>
    <w:p w:rsidR="00551E0B" w:rsidRDefault="00ED337B">
      <w:pPr>
        <w:pStyle w:val="Zkladntext"/>
        <w:tabs>
          <w:tab w:val="left" w:pos="7474"/>
          <w:tab w:val="left" w:pos="9481"/>
          <w:tab w:val="right" w:pos="11600"/>
        </w:tabs>
        <w:spacing w:before="6" w:line="186" w:lineRule="exact"/>
        <w:ind w:left="106"/>
        <w:rPr>
          <w:rFonts w:ascii="Gill Sans MT" w:hAnsi="Gill Sans MT"/>
          <w:sz w:val="16"/>
        </w:rPr>
      </w:pPr>
      <w:r>
        <w:rPr>
          <w:color w:val="231F20"/>
          <w:w w:val="95"/>
        </w:rPr>
        <w:t>sa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spraviť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činnosť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zobrazenú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karte.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Má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pokusy.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podarí,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získa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medailu,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ale</w:t>
      </w:r>
      <w:r>
        <w:rPr>
          <w:color w:val="231F20"/>
          <w:w w:val="95"/>
        </w:rPr>
        <w:tab/>
      </w:r>
      <w:r>
        <w:rPr>
          <w:rFonts w:ascii="Gill Sans MT" w:hAnsi="Gill Sans MT"/>
          <w:color w:val="17479E"/>
          <w:position w:val="1"/>
          <w:sz w:val="16"/>
        </w:rPr>
        <w:t>4</w:t>
      </w:r>
      <w:r>
        <w:rPr>
          <w:rFonts w:ascii="Gill Sans MT" w:hAnsi="Gill Sans MT"/>
          <w:color w:val="17479E"/>
          <w:position w:val="1"/>
          <w:sz w:val="16"/>
        </w:rPr>
        <w:tab/>
        <w:t>5</w:t>
      </w:r>
      <w:r>
        <w:rPr>
          <w:rFonts w:ascii="Gill Sans MT" w:hAnsi="Gill Sans MT"/>
          <w:color w:val="17479E"/>
          <w:position w:val="1"/>
          <w:sz w:val="16"/>
        </w:rPr>
        <w:tab/>
        <w:t>6</w:t>
      </w:r>
    </w:p>
    <w:p w:rsidR="00551E0B" w:rsidRDefault="00551E0B">
      <w:pPr>
        <w:spacing w:line="186" w:lineRule="exact"/>
        <w:rPr>
          <w:rFonts w:ascii="Gill Sans MT" w:hAnsi="Gill Sans MT"/>
          <w:sz w:val="16"/>
        </w:rPr>
        <w:sectPr w:rsidR="00551E0B">
          <w:type w:val="continuous"/>
          <w:pgSz w:w="13610" w:h="7090" w:orient="landscape"/>
          <w:pgMar w:top="380" w:right="540" w:bottom="280" w:left="500" w:header="708" w:footer="708" w:gutter="0"/>
          <w:cols w:space="708"/>
        </w:sectPr>
      </w:pPr>
    </w:p>
    <w:p w:rsidR="00551E0B" w:rsidRDefault="00ED337B">
      <w:pPr>
        <w:pStyle w:val="Zkladntext"/>
        <w:spacing w:before="12" w:line="213" w:lineRule="auto"/>
        <w:ind w:left="106" w:right="2275"/>
      </w:pPr>
      <w:r>
        <w:rPr>
          <w:color w:val="231F20"/>
        </w:rPr>
        <w:t>ak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nie,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nezíska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medailu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rade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ďalší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hráč. </w:t>
      </w:r>
      <w:r>
        <w:rPr>
          <w:color w:val="231F20"/>
          <w:w w:val="95"/>
        </w:rPr>
        <w:t>Na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kartách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zobrazených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6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druhov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činností,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úloh:</w:t>
      </w:r>
    </w:p>
    <w:p w:rsidR="00551E0B" w:rsidRDefault="00551E0B">
      <w:pPr>
        <w:pStyle w:val="Zkladntext"/>
        <w:spacing w:before="2"/>
        <w:rPr>
          <w:sz w:val="5"/>
        </w:rPr>
      </w:pPr>
    </w:p>
    <w:p w:rsidR="00551E0B" w:rsidRDefault="00ED337B">
      <w:pPr>
        <w:pStyle w:val="Nadpis1"/>
        <w:tabs>
          <w:tab w:val="left" w:pos="2440"/>
          <w:tab w:val="left" w:pos="4457"/>
        </w:tabs>
        <w:ind w:left="461"/>
      </w:pPr>
      <w:r>
        <w:rPr>
          <w:noProof/>
        </w:rPr>
        <w:drawing>
          <wp:inline distT="0" distB="0" distL="0" distR="0">
            <wp:extent cx="636083" cy="953738"/>
            <wp:effectExtent l="0" t="0" r="0" b="0"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83" cy="9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</w:rPr>
        <w:drawing>
          <wp:inline distT="0" distB="0" distL="0" distR="0">
            <wp:extent cx="636084" cy="953738"/>
            <wp:effectExtent l="0" t="0" r="0" b="0"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84" cy="9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  <w:position w:val="1"/>
        </w:rPr>
        <w:drawing>
          <wp:inline distT="0" distB="0" distL="0" distR="0">
            <wp:extent cx="636081" cy="953738"/>
            <wp:effectExtent l="0" t="0" r="0" b="0"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81" cy="9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0B" w:rsidRDefault="00ED337B">
      <w:pPr>
        <w:pStyle w:val="Odsekzoznamu"/>
        <w:numPr>
          <w:ilvl w:val="0"/>
          <w:numId w:val="2"/>
        </w:numPr>
        <w:tabs>
          <w:tab w:val="left" w:pos="326"/>
        </w:tabs>
        <w:spacing w:before="101" w:line="218" w:lineRule="auto"/>
        <w:ind w:right="101"/>
        <w:rPr>
          <w:rFonts w:ascii="Symbol" w:hAnsi="Symbol"/>
          <w:color w:val="231F20"/>
          <w:sz w:val="16"/>
        </w:rPr>
      </w:pPr>
      <w:r>
        <w:rPr>
          <w:b/>
          <w:color w:val="14469E"/>
          <w:spacing w:val="-1"/>
          <w:w w:val="102"/>
          <w:sz w:val="16"/>
        </w:rPr>
        <w:br w:type="column"/>
      </w:r>
      <w:r>
        <w:rPr>
          <w:b/>
          <w:color w:val="14469E"/>
          <w:sz w:val="16"/>
        </w:rPr>
        <w:t>4.</w:t>
      </w:r>
      <w:r>
        <w:rPr>
          <w:b/>
          <w:color w:val="14469E"/>
          <w:spacing w:val="-22"/>
          <w:sz w:val="16"/>
        </w:rPr>
        <w:t xml:space="preserve"> </w:t>
      </w:r>
      <w:r>
        <w:rPr>
          <w:b/>
          <w:color w:val="14469E"/>
          <w:sz w:val="16"/>
        </w:rPr>
        <w:t>Kolotoč</w:t>
      </w:r>
      <w:r>
        <w:rPr>
          <w:b/>
          <w:color w:val="14469E"/>
          <w:spacing w:val="-3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5"/>
        </w:rPr>
        <w:t>Hráč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zoberie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zvieratko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zobrazené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na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karte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snaží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sa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ním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opísať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 xml:space="preserve">kruh </w:t>
      </w:r>
      <w:r>
        <w:rPr>
          <w:color w:val="231F20"/>
          <w:w w:val="95"/>
          <w:sz w:val="15"/>
        </w:rPr>
        <w:t>okolo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vlastného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tela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tak,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že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si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ho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chrbtom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preloží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jednej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ruky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do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druhej.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Musí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 xml:space="preserve">opísať </w:t>
      </w:r>
      <w:r>
        <w:rPr>
          <w:color w:val="231F20"/>
          <w:sz w:val="15"/>
        </w:rPr>
        <w:t>3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takéto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kruhy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po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sebe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zvieratko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nesmie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spadnúť,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aby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bol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pokus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platný.</w:t>
      </w:r>
    </w:p>
    <w:p w:rsidR="00551E0B" w:rsidRDefault="00ED337B">
      <w:pPr>
        <w:pStyle w:val="Odsekzoznamu"/>
        <w:numPr>
          <w:ilvl w:val="0"/>
          <w:numId w:val="2"/>
        </w:numPr>
        <w:tabs>
          <w:tab w:val="left" w:pos="326"/>
        </w:tabs>
        <w:spacing w:line="216" w:lineRule="auto"/>
        <w:ind w:right="149"/>
        <w:rPr>
          <w:rFonts w:ascii="Symbol" w:hAnsi="Symbol"/>
          <w:color w:val="231F20"/>
          <w:sz w:val="16"/>
        </w:rPr>
      </w:pPr>
      <w:r>
        <w:rPr>
          <w:b/>
          <w:color w:val="14469E"/>
          <w:sz w:val="16"/>
        </w:rPr>
        <w:t>5.</w:t>
      </w:r>
      <w:r>
        <w:rPr>
          <w:b/>
          <w:color w:val="14469E"/>
          <w:spacing w:val="-25"/>
          <w:sz w:val="16"/>
        </w:rPr>
        <w:t xml:space="preserve"> </w:t>
      </w:r>
      <w:r>
        <w:rPr>
          <w:b/>
          <w:color w:val="14469E"/>
          <w:sz w:val="16"/>
        </w:rPr>
        <w:t>Trafiť</w:t>
      </w:r>
      <w:r>
        <w:rPr>
          <w:b/>
          <w:color w:val="14469E"/>
          <w:spacing w:val="-25"/>
          <w:sz w:val="16"/>
        </w:rPr>
        <w:t xml:space="preserve"> </w:t>
      </w:r>
      <w:r>
        <w:rPr>
          <w:b/>
          <w:color w:val="14469E"/>
          <w:sz w:val="16"/>
        </w:rPr>
        <w:t>a</w:t>
      </w:r>
      <w:r>
        <w:rPr>
          <w:b/>
          <w:color w:val="14469E"/>
          <w:spacing w:val="-25"/>
          <w:sz w:val="16"/>
        </w:rPr>
        <w:t xml:space="preserve"> </w:t>
      </w:r>
      <w:r>
        <w:rPr>
          <w:b/>
          <w:color w:val="14469E"/>
          <w:sz w:val="16"/>
        </w:rPr>
        <w:t>zhodiť</w:t>
      </w:r>
      <w:r>
        <w:rPr>
          <w:b/>
          <w:color w:val="14469E"/>
          <w:spacing w:val="-25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5"/>
        </w:rPr>
        <w:t>Hráč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zoberie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2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zvieratká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zobrazené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na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karte.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Škatuľu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>postaví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z w:val="15"/>
        </w:rPr>
        <w:t xml:space="preserve">a </w:t>
      </w:r>
      <w:r>
        <w:rPr>
          <w:color w:val="231F20"/>
          <w:w w:val="95"/>
          <w:sz w:val="15"/>
        </w:rPr>
        <w:t>navrch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položí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zvieratko,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ktoré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sa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odtiaľ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snaží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zhodiť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druhým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zvieratkom.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Škatuľa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 xml:space="preserve">musí </w:t>
      </w:r>
      <w:r>
        <w:rPr>
          <w:color w:val="231F20"/>
          <w:sz w:val="15"/>
        </w:rPr>
        <w:t>byť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postavená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aspoň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20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cm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od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hráča.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Ak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pri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trafení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spadnutí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zvieratka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spadne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 xml:space="preserve">aj </w:t>
      </w:r>
      <w:r>
        <w:rPr>
          <w:color w:val="231F20"/>
          <w:w w:val="95"/>
          <w:sz w:val="15"/>
        </w:rPr>
        <w:t>škatuľa,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pokus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je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platný.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Neplatný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je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pokus,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keď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zvieratko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spadne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preto,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že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hráč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trafil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 xml:space="preserve">do </w:t>
      </w:r>
      <w:r>
        <w:rPr>
          <w:color w:val="231F20"/>
          <w:sz w:val="15"/>
        </w:rPr>
        <w:t>škatule.</w:t>
      </w:r>
    </w:p>
    <w:p w:rsidR="00551E0B" w:rsidRDefault="00ED337B">
      <w:pPr>
        <w:pStyle w:val="Odsekzoznamu"/>
        <w:numPr>
          <w:ilvl w:val="0"/>
          <w:numId w:val="2"/>
        </w:numPr>
        <w:tabs>
          <w:tab w:val="left" w:pos="326"/>
        </w:tabs>
        <w:spacing w:line="216" w:lineRule="auto"/>
        <w:ind w:right="254"/>
        <w:rPr>
          <w:rFonts w:ascii="Symbol" w:hAnsi="Symbol"/>
          <w:color w:val="231F20"/>
          <w:sz w:val="16"/>
        </w:rPr>
      </w:pPr>
      <w:r>
        <w:rPr>
          <w:b/>
          <w:color w:val="14469E"/>
          <w:w w:val="95"/>
          <w:sz w:val="16"/>
        </w:rPr>
        <w:t>6.</w:t>
      </w:r>
      <w:r>
        <w:rPr>
          <w:b/>
          <w:color w:val="14469E"/>
          <w:spacing w:val="-15"/>
          <w:w w:val="95"/>
          <w:sz w:val="16"/>
        </w:rPr>
        <w:t xml:space="preserve"> </w:t>
      </w:r>
      <w:r>
        <w:rPr>
          <w:b/>
          <w:color w:val="14469E"/>
          <w:w w:val="95"/>
          <w:sz w:val="16"/>
        </w:rPr>
        <w:t>Vyhodiť</w:t>
      </w:r>
      <w:r>
        <w:rPr>
          <w:b/>
          <w:color w:val="14469E"/>
          <w:spacing w:val="-15"/>
          <w:w w:val="95"/>
          <w:sz w:val="16"/>
        </w:rPr>
        <w:t xml:space="preserve"> </w:t>
      </w:r>
      <w:r>
        <w:rPr>
          <w:b/>
          <w:color w:val="14469E"/>
          <w:w w:val="95"/>
          <w:sz w:val="16"/>
        </w:rPr>
        <w:t>a</w:t>
      </w:r>
      <w:r>
        <w:rPr>
          <w:b/>
          <w:color w:val="14469E"/>
          <w:spacing w:val="-15"/>
          <w:w w:val="95"/>
          <w:sz w:val="16"/>
        </w:rPr>
        <w:t xml:space="preserve"> </w:t>
      </w:r>
      <w:r>
        <w:rPr>
          <w:b/>
          <w:color w:val="14469E"/>
          <w:w w:val="95"/>
          <w:sz w:val="16"/>
        </w:rPr>
        <w:t>chytiť</w:t>
      </w:r>
      <w:r>
        <w:rPr>
          <w:b/>
          <w:color w:val="14469E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–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5"/>
        </w:rPr>
        <w:t>Hráč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zoberie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zvieratko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zobrazené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karte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snaží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ho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 xml:space="preserve">jednou </w:t>
      </w:r>
      <w:r>
        <w:rPr>
          <w:color w:val="231F20"/>
          <w:sz w:val="15"/>
        </w:rPr>
        <w:t>rukou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vyhodiť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do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výšky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rovnakou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rukou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ho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aj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chytiť.</w:t>
      </w:r>
    </w:p>
    <w:p w:rsidR="00551E0B" w:rsidRDefault="00551E0B">
      <w:pPr>
        <w:spacing w:line="216" w:lineRule="auto"/>
        <w:rPr>
          <w:rFonts w:ascii="Symbol" w:hAnsi="Symbol"/>
          <w:sz w:val="16"/>
        </w:rPr>
        <w:sectPr w:rsidR="00551E0B">
          <w:type w:val="continuous"/>
          <w:pgSz w:w="13610" w:h="7090" w:orient="landscape"/>
          <w:pgMar w:top="380" w:right="540" w:bottom="280" w:left="500" w:header="708" w:footer="708" w:gutter="0"/>
          <w:cols w:num="2" w:space="708" w:equalWidth="0">
            <w:col w:w="5530" w:space="1206"/>
            <w:col w:w="5834"/>
          </w:cols>
        </w:sectPr>
      </w:pPr>
    </w:p>
    <w:p w:rsidR="00551E0B" w:rsidRDefault="00ED337B">
      <w:pPr>
        <w:tabs>
          <w:tab w:val="left" w:pos="2934"/>
          <w:tab w:val="left" w:pos="4972"/>
        </w:tabs>
        <w:spacing w:before="71" w:line="151" w:lineRule="exact"/>
        <w:ind w:left="927"/>
        <w:rPr>
          <w:rFonts w:ascii="Gill Sans MT"/>
          <w:sz w:val="16"/>
        </w:rPr>
      </w:pPr>
      <w:r>
        <w:rPr>
          <w:rFonts w:ascii="Gill Sans MT"/>
          <w:color w:val="17479E"/>
          <w:sz w:val="16"/>
        </w:rPr>
        <w:t>1</w:t>
      </w:r>
      <w:r>
        <w:rPr>
          <w:rFonts w:ascii="Gill Sans MT"/>
          <w:color w:val="17479E"/>
          <w:sz w:val="16"/>
        </w:rPr>
        <w:tab/>
        <w:t>2</w:t>
      </w:r>
      <w:r>
        <w:rPr>
          <w:rFonts w:ascii="Gill Sans MT"/>
          <w:color w:val="17479E"/>
          <w:sz w:val="16"/>
        </w:rPr>
        <w:tab/>
        <w:t>3</w:t>
      </w:r>
    </w:p>
    <w:p w:rsidR="00551E0B" w:rsidRDefault="00551E0B">
      <w:pPr>
        <w:spacing w:line="151" w:lineRule="exact"/>
        <w:rPr>
          <w:rFonts w:ascii="Gill Sans MT"/>
          <w:sz w:val="16"/>
        </w:rPr>
        <w:sectPr w:rsidR="00551E0B">
          <w:type w:val="continuous"/>
          <w:pgSz w:w="13610" w:h="7090" w:orient="landscape"/>
          <w:pgMar w:top="380" w:right="540" w:bottom="280" w:left="500" w:header="708" w:footer="708" w:gutter="0"/>
          <w:cols w:space="708"/>
        </w:sectPr>
      </w:pPr>
    </w:p>
    <w:p w:rsidR="00551E0B" w:rsidRDefault="00ED337B">
      <w:pPr>
        <w:pStyle w:val="Odsekzoznamu"/>
        <w:numPr>
          <w:ilvl w:val="0"/>
          <w:numId w:val="1"/>
        </w:numPr>
        <w:tabs>
          <w:tab w:val="left" w:pos="227"/>
        </w:tabs>
        <w:spacing w:before="128" w:line="208" w:lineRule="auto"/>
        <w:ind w:firstLine="1"/>
        <w:rPr>
          <w:sz w:val="15"/>
        </w:rPr>
      </w:pPr>
      <w:r>
        <w:rPr>
          <w:b/>
          <w:color w:val="14469E"/>
          <w:sz w:val="16"/>
        </w:rPr>
        <w:t>1</w:t>
      </w:r>
      <w:r>
        <w:rPr>
          <w:b/>
          <w:color w:val="14469E"/>
          <w:spacing w:val="-29"/>
          <w:sz w:val="16"/>
        </w:rPr>
        <w:t xml:space="preserve"> </w:t>
      </w:r>
      <w:r>
        <w:rPr>
          <w:b/>
          <w:color w:val="14469E"/>
          <w:sz w:val="16"/>
        </w:rPr>
        <w:t>-</w:t>
      </w:r>
      <w:r>
        <w:rPr>
          <w:b/>
          <w:color w:val="14469E"/>
          <w:spacing w:val="-29"/>
          <w:sz w:val="16"/>
        </w:rPr>
        <w:t xml:space="preserve"> </w:t>
      </w:r>
      <w:r>
        <w:rPr>
          <w:b/>
          <w:color w:val="14469E"/>
          <w:spacing w:val="-3"/>
          <w:sz w:val="16"/>
        </w:rPr>
        <w:t>Pyramída</w:t>
      </w:r>
      <w:r>
        <w:rPr>
          <w:b/>
          <w:color w:val="14469E"/>
          <w:spacing w:val="-29"/>
          <w:sz w:val="16"/>
        </w:rPr>
        <w:t xml:space="preserve"> </w:t>
      </w:r>
      <w:r>
        <w:rPr>
          <w:color w:val="231F20"/>
          <w:sz w:val="15"/>
        </w:rPr>
        <w:t>–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>Hráč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>zoberie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z w:val="15"/>
        </w:rPr>
        <w:t>2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>zvieratká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>zobrazené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z w:val="15"/>
        </w:rPr>
        <w:t>na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>karte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>snaží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z w:val="15"/>
        </w:rPr>
        <w:t>sa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z w:val="15"/>
        </w:rPr>
        <w:t>ich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>položiť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z w:val="15"/>
        </w:rPr>
        <w:t>na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>seba</w:t>
      </w:r>
      <w:r>
        <w:rPr>
          <w:color w:val="231F20"/>
          <w:spacing w:val="-27"/>
          <w:sz w:val="15"/>
        </w:rPr>
        <w:t xml:space="preserve"> </w:t>
      </w:r>
      <w:r>
        <w:rPr>
          <w:color w:val="231F20"/>
          <w:spacing w:val="-3"/>
          <w:sz w:val="15"/>
        </w:rPr>
        <w:t xml:space="preserve">tak, </w:t>
      </w:r>
      <w:r>
        <w:rPr>
          <w:color w:val="231F20"/>
          <w:sz w:val="15"/>
        </w:rPr>
        <w:t>ako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ukazuje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karta.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Pyramída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musí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stabilne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stáť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aspoň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30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sek.,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aby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bol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pokus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sz w:val="15"/>
        </w:rPr>
        <w:t>platný.</w:t>
      </w:r>
    </w:p>
    <w:p w:rsidR="00551E0B" w:rsidRDefault="00ED337B">
      <w:pPr>
        <w:ind w:left="123"/>
        <w:rPr>
          <w:sz w:val="15"/>
        </w:rPr>
      </w:pPr>
      <w:r>
        <w:br w:type="column"/>
      </w:r>
      <w:r>
        <w:rPr>
          <w:b/>
          <w:color w:val="14469E"/>
          <w:sz w:val="16"/>
        </w:rPr>
        <w:t xml:space="preserve">Koniec hry: </w:t>
      </w:r>
      <w:r>
        <w:rPr>
          <w:color w:val="231F20"/>
          <w:sz w:val="15"/>
        </w:rPr>
        <w:t>Víťazom je hráč, ktorý získa najviac medailí.</w:t>
      </w:r>
    </w:p>
    <w:p w:rsidR="00551E0B" w:rsidRDefault="00551E0B">
      <w:pPr>
        <w:rPr>
          <w:sz w:val="15"/>
        </w:rPr>
        <w:sectPr w:rsidR="00551E0B">
          <w:type w:val="continuous"/>
          <w:pgSz w:w="13610" w:h="7090" w:orient="landscape"/>
          <w:pgMar w:top="380" w:right="540" w:bottom="280" w:left="500" w:header="708" w:footer="708" w:gutter="0"/>
          <w:cols w:num="2" w:space="708" w:equalWidth="0">
            <w:col w:w="5822" w:space="708"/>
            <w:col w:w="6040"/>
          </w:cols>
        </w:sectPr>
      </w:pPr>
    </w:p>
    <w:p w:rsidR="00551E0B" w:rsidRDefault="00ED337B">
      <w:pPr>
        <w:pStyle w:val="Zkladntext"/>
        <w:rPr>
          <w:sz w:val="20"/>
        </w:rPr>
      </w:pPr>
      <w:r>
        <w:lastRenderedPageBreak/>
        <w:pict>
          <v:group id="_x0000_s1026" style="position:absolute;margin-left:0;margin-top:1.7pt;width:352.45pt;height:349.35pt;z-index:-5872;mso-position-horizontal-relative:page;mso-position-vertical-relative:page" coordorigin=",34" coordsize="7049,6987">
            <v:rect id="_x0000_s1040" style="position:absolute;top:34;width:7049;height:6987" fillcolor="#91ca64" stroked="f"/>
            <v:shape id="_x0000_s1039" type="#_x0000_t75" style="position:absolute;left:1113;top:1072;width:4907;height:730">
              <v:imagedata r:id="rId33" o:title=""/>
            </v:shape>
            <v:shape id="_x0000_s1038" type="#_x0000_t75" style="position:absolute;left:1303;top:2040;width:4603;height:2569">
              <v:imagedata r:id="rId34" o:title=""/>
            </v:shape>
            <v:rect id="_x0000_s1037" style="position:absolute;left:3121;top:4949;width:854;height:854" fillcolor="#231f20" stroked="f"/>
            <v:rect id="_x0000_s1036" style="position:absolute;left:3134;top:4962;width:828;height:828" stroked="f"/>
            <v:shape id="_x0000_s1035" style="position:absolute;left:3136;top:5084;width:718;height:398" coordorigin="3137,5085" coordsize="718,398" o:spt="100" adj="0,,0" path="m3137,5387r,48l3145,5443r24,18l3206,5477r51,6l3328,5471r49,-28l3206,5443r-28,-6l3159,5421r-22,-34xm3371,5263r-48,l3332,5271r2,2l3338,5275r4,6l3349,5293r4,14l3356,5323r,14l3350,5361r-16,36l3303,5429r-49,14l3377,5443r33,-36l3430,5369r4,-6l3444,5349r14,-14l3474,5329r43,l3515,5323r-7,-8l3499,5307r-10,-4l3481,5301r-1,l3488,5293r18,-8l3532,5277r153,l3687,5275r-307,l3374,5269r-3,-6xm3522,5393r-34,l3492,5397r1,6l3493,5407r1,4l3494,5411r3,6l3502,5421r12,l3520,5417r3,-6l3528,5399r-6,-6xm3517,5329r-43,l3481,5331r4,2l3486,5337r,16l3481,5365r-12,14l3467,5381r-22,12l3448,5409r,l3449,5413r3,4l3459,5419r9,l3473,5411r6,-12l3488,5393r34,l3516,5387r-1,l3514,5385r-2,l3511,5383r-1,-2l3510,5381r,-2l3514,5377r25,l3541,5371r-1,-4l3537,5361r-2,-2l3501,5359r1,-1l3503,5357r2,-2l3521,5339r-4,-10xm3685,5277r-121,l3597,5281r21,6l3629,5293r6,6l3642,5307r5,10l3651,5327r4,8l3664,5347r21,4l3688,5351r-7,8l3675,5367r-3,8l3675,5385r3,4l3682,5391r9,2l3695,5387r5,-6l3699,5369r7,-2l3738,5367r-4,-4l3731,5361r-13,-4l3718,5347r2,l3729,5341r12,l3744,5331r-55,l3683,5329r-4,-6l3674,5311r-1,-10l3675,5291r6,-10l3685,5277xm3738,5367r-32,l3710,5391r19,l3734,5387r3,-6l3739,5375r-1,-8xm3539,5377r-25,l3515,5379r3,l3524,5385r5,-2l3532,5383r5,-2l3539,5377xm3502,5358r-1,1l3502,5359r,-1xm3521,5353r-11,2l3502,5358r,1l3535,5359r-5,-4l3521,5353xm3741,5341r-12,l3741,5343r,-2xm3732,5311r-9,10l3716,5327r-1,2l3712,5329r-10,2l3744,5331r1,-4l3744,5323r-12,-12xm3268,5235r-8,2l3256,5237r-4,2l3249,5243r-1,8l3249,5255r1,4l3252,5263r3,4l3259,5269r,2l3265,5273r2,2l3268,5275r-1,2l3265,5279r-6,6l3259,5285r-4,2l3254,5289r-4,6l3248,5299r1,6l3250,5305r,2l3251,5309r2,4l3262,5317r4,l3276,5311r3,-8l3280,5295r2,-6l3286,5287r30,l3314,5283r-1,-2l3312,5281r-1,-2l3309,5273r1,l3314,5269r9,-6l3371,5263r-3,-6l3285,5257r-5,-4l3276,5253r-2,-4l3268,5235xm3316,5287r-30,l3289,5289r1,l3291,5305r1,2l3293,5309r3,4l3301,5313r6,2l3314,5315r6,-14l3319,5295r-3,-8xm3534,5167r-43,4l3441,5195r-31,30l3393,5253r-8,14l3380,5275r307,l3704,5259r23,-10l3745,5247r46,l3801,5241r10,-8l3820,5223r6,-10l3829,5209r-177,l3634,5193r-2,-8l3592,5185r-23,-10l3534,5167xm3338,5225r-13,l3309,5229r-12,16l3294,5247r-9,10l3368,5257r-2,-4l3359,5241r-9,-10l3338,5225xm3791,5247r-46,l3764,5251r11,l3788,5249r3,-2xm3847,5119r-12,l3814,5121r-31,4l3763,5129r-15,4l3736,5137r-10,6l3722,5147r-9,2l3706,5167r,2l3704,5175r,l3702,5179r-4,10l3696,5201r-12,4l3652,5209r177,l3836,5195r10,-24l3854,5145r,-12l3854,5127r,-2l3854,5125r-7,-6xm3653,5121r-25,l3629,5127r-6,2l3615,5133r-8,4l3604,5147r-1,10l3603,5171r-1,12l3592,5185r40,l3627,5171r3,-16l3638,5143r42,l3684,5139r,-4l3682,5129r-3,-4l3655,5125r,-2l3653,5121xm3680,5143r-42,l3642,5145r7,l3656,5147r4,2l3664,5151r7,l3674,5149r3,-4l3680,5143xm3671,5121r-1,l3662,5123r-2,2l3679,5125r-5,-2l3671,5121xm3634,5087r-7,l3625,5089r-5,2l3618,5095r-1,4l3617,5103r11,18l3658,5121r5,-4l3669,5115r4,-2l3673,5111r-30,l3642,5109r-4,-20l3634,5087xm3661,5085r-7,l3650,5091r-6,18l3643,5111r30,l3674,5105r1,-6l3674,5095r-3,-4l3668,5087r-7,-2xe" fillcolor="#7dc242" stroked="f">
              <v:stroke joinstyle="round"/>
              <v:formulas/>
              <v:path arrowok="t" o:connecttype="segments"/>
            </v:shape>
            <v:shape id="_x0000_s1034" type="#_x0000_t75" style="position:absolute;left:3136;top:4962;width:263;height:165">
              <v:imagedata r:id="rId35" o:title=""/>
            </v:shape>
            <v:line id="_x0000_s1033" style="position:absolute" from="3122,5789" to="3975,5789" strokecolor="#7dc242" strokeweight="1.3pt"/>
            <v:line id="_x0000_s1032" style="position:absolute" from="3134,4974" to="3134,5776" strokecolor="#7dc242" strokeweight=".4565mm"/>
            <v:line id="_x0000_s1031" style="position:absolute" from="3122,4961" to="3975,4961" strokecolor="#7dc242" strokeweight="1.3pt"/>
            <v:line id="_x0000_s1030" style="position:absolute" from="3962,4975" to="3962,5776" strokecolor="#7dc242" strokeweight=".4565mm"/>
            <v:shape id="_x0000_s1029" style="position:absolute;left:3178;top:5564;width:577;height:170" coordorigin="3178,5565" coordsize="577,170" o:spt="100" adj="0,,0" path="m3677,5578r-31,6l3622,5601r-15,25l3602,5656r5,31l3622,5712r24,17l3677,5735r26,-4l3725,5719r18,-17l3749,5692r-70,l3661,5687r-10,-11l3647,5665r-1,-6l3646,5651r4,-12l3659,5627r21,-6l3697,5619r45,l3747,5617r-13,-17l3718,5588r-20,-8l3677,5578xm3500,5565r-28,150l3580,5734r7,-37l3517,5684r4,-19l3579,5665r4,-21l3527,5634r3,-24l3598,5610r5,-27l3500,5565xm3714,5669r-4,8l3703,5684r-10,6l3679,5692r70,l3754,5681r-40,-12xm3579,5665r-58,l3577,5675r2,-10xm3742,5619r-45,l3706,5627r4,6l3742,5619xm3598,5610r-68,l3596,5622r2,-12xm3376,5646r-42,11l3336,5669r11,25l3370,5719r40,11l3421,5727r24,-10l3465,5692r1,-8l3412,5684r-13,l3387,5674r-8,-15l3376,5646xm3449,5566r-48,15l3418,5630r3,7l3424,5654r,18l3412,5684r54,l3468,5646r,-5l3465,5626r-6,-26l3449,5566xm3251,5570r-8,1l3226,5575r-24,10l3178,5605r24,127l3206,5732r12,-1l3240,5726r32,-8l3283,5713r23,-17l3315,5684r-76,l3224,5624r25,-16l3263,5604r57,l3316,5596r-24,-18l3251,5570xm3320,5604r-57,l3273,5611r10,21l3288,5659r-3,14l3270,5680r-31,4l3315,5684r12,-18l3328,5622r-2,-8l3320,5604xe" fillcolor="#0090d1" stroked="f">
              <v:stroke joinstyle="round"/>
              <v:formulas/>
              <v:path arrowok="t" o:connecttype="segments"/>
            </v:shape>
            <v:shape id="_x0000_s1028" type="#_x0000_t75" style="position:absolute;left:3759;top:5577;width:166;height:162">
              <v:imagedata r:id="rId36" o:title=""/>
            </v:shape>
            <v:shape id="_x0000_s1027" style="position:absolute;left:3739;top:5154;width:42;height:44" coordorigin="3740,5154" coordsize="42,44" path="m3767,5154r-16,4l3740,5170r2,17l3745,5191r2,2l3750,5195r13,2l3774,5190r7,-12l3779,5163r-12,-9xe" fillcolor="#c1272d" stroked="f">
              <v:path arrowok="t"/>
            </v:shape>
            <w10:wrap anchorx="page" anchory="page"/>
          </v:group>
        </w:pict>
      </w: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rPr>
          <w:sz w:val="20"/>
        </w:rPr>
      </w:pPr>
    </w:p>
    <w:p w:rsidR="00551E0B" w:rsidRDefault="00551E0B">
      <w:pPr>
        <w:pStyle w:val="Zkladntext"/>
        <w:spacing w:before="9"/>
        <w:rPr>
          <w:sz w:val="17"/>
        </w:rPr>
      </w:pPr>
    </w:p>
    <w:p w:rsidR="00551E0B" w:rsidRDefault="00ED337B">
      <w:pPr>
        <w:spacing w:before="1"/>
        <w:ind w:left="1069" w:right="1069"/>
        <w:jc w:val="center"/>
        <w:rPr>
          <w:rFonts w:ascii="Lucida Sans Unicode"/>
          <w:sz w:val="18"/>
        </w:rPr>
      </w:pPr>
      <w:r>
        <w:rPr>
          <w:rFonts w:ascii="Lucida Sans Unicode"/>
          <w:color w:val="231F20"/>
          <w:sz w:val="18"/>
        </w:rPr>
        <w:t>DJ08557</w:t>
      </w:r>
    </w:p>
    <w:p w:rsidR="00551E0B" w:rsidRDefault="00551E0B">
      <w:pPr>
        <w:pStyle w:val="Zkladntext"/>
        <w:rPr>
          <w:rFonts w:ascii="Lucida Sans Unicode"/>
          <w:sz w:val="20"/>
        </w:rPr>
      </w:pPr>
    </w:p>
    <w:p w:rsidR="00551E0B" w:rsidRDefault="00551E0B">
      <w:pPr>
        <w:pStyle w:val="Zkladntext"/>
        <w:rPr>
          <w:rFonts w:ascii="Lucida Sans Unicode"/>
          <w:sz w:val="20"/>
        </w:rPr>
      </w:pPr>
    </w:p>
    <w:p w:rsidR="00551E0B" w:rsidRDefault="00551E0B">
      <w:pPr>
        <w:pStyle w:val="Zkladntext"/>
        <w:spacing w:before="12"/>
        <w:rPr>
          <w:rFonts w:ascii="Lucida Sans Unicode"/>
        </w:rPr>
      </w:pPr>
    </w:p>
    <w:p w:rsidR="00551E0B" w:rsidRDefault="00ED337B">
      <w:pPr>
        <w:spacing w:before="113" w:line="189" w:lineRule="auto"/>
        <w:ind w:left="1071" w:right="1069"/>
        <w:jc w:val="center"/>
        <w:rPr>
          <w:rFonts w:ascii="Lucida Sans Unicode"/>
          <w:sz w:val="12"/>
        </w:rPr>
      </w:pPr>
      <w:r>
        <w:rPr>
          <w:rFonts w:ascii="Lucida Sans Unicode"/>
          <w:color w:val="231F20"/>
          <w:sz w:val="12"/>
        </w:rPr>
        <w:t xml:space="preserve">3, rue des Grands Augustins - 75006 Paris - France </w:t>
      </w:r>
      <w:hyperlink r:id="rId37">
        <w:r>
          <w:rPr>
            <w:rFonts w:ascii="Lucida Sans Unicode"/>
            <w:color w:val="231F20"/>
            <w:sz w:val="12"/>
          </w:rPr>
          <w:t>www.djeco.com</w:t>
        </w:r>
      </w:hyperlink>
    </w:p>
    <w:p w:rsidR="00551E0B" w:rsidRDefault="00ED337B">
      <w:pPr>
        <w:spacing w:line="157" w:lineRule="exact"/>
        <w:ind w:left="1069" w:right="1069"/>
        <w:jc w:val="center"/>
        <w:rPr>
          <w:rFonts w:ascii="Lucida Sans Unicode"/>
          <w:sz w:val="12"/>
        </w:rPr>
      </w:pPr>
      <w:r>
        <w:rPr>
          <w:rFonts w:ascii="Lucida Sans Unicode"/>
          <w:color w:val="231F20"/>
          <w:sz w:val="12"/>
        </w:rPr>
        <w:t>Made in China - Designed in France</w:t>
      </w:r>
    </w:p>
    <w:sectPr w:rsidR="00551E0B">
      <w:pgSz w:w="7090" w:h="7090"/>
      <w:pgMar w:top="620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CD6A78"/>
    <w:multiLevelType w:val="hybridMultilevel"/>
    <w:tmpl w:val="8E724F64"/>
    <w:lvl w:ilvl="0" w:tplc="452AE3C2">
      <w:numFmt w:val="bullet"/>
      <w:lvlText w:val="•"/>
      <w:lvlJc w:val="left"/>
      <w:pPr>
        <w:ind w:left="123" w:hanging="103"/>
      </w:pPr>
      <w:rPr>
        <w:rFonts w:ascii="Gill Sans MT" w:eastAsia="Gill Sans MT" w:hAnsi="Gill Sans MT" w:cs="Gill Sans MT" w:hint="default"/>
        <w:color w:val="17479E"/>
        <w:w w:val="102"/>
        <w:sz w:val="16"/>
        <w:szCs w:val="16"/>
        <w:lang w:val="fr-FR" w:eastAsia="fr-FR" w:bidi="fr-FR"/>
      </w:rPr>
    </w:lvl>
    <w:lvl w:ilvl="1" w:tplc="10E8E826">
      <w:numFmt w:val="bullet"/>
      <w:lvlText w:val="•"/>
      <w:lvlJc w:val="left"/>
      <w:pPr>
        <w:ind w:left="690" w:hanging="103"/>
      </w:pPr>
      <w:rPr>
        <w:rFonts w:hint="default"/>
        <w:lang w:val="fr-FR" w:eastAsia="fr-FR" w:bidi="fr-FR"/>
      </w:rPr>
    </w:lvl>
    <w:lvl w:ilvl="2" w:tplc="B2DAE198">
      <w:numFmt w:val="bullet"/>
      <w:lvlText w:val="•"/>
      <w:lvlJc w:val="left"/>
      <w:pPr>
        <w:ind w:left="1260" w:hanging="103"/>
      </w:pPr>
      <w:rPr>
        <w:rFonts w:hint="default"/>
        <w:lang w:val="fr-FR" w:eastAsia="fr-FR" w:bidi="fr-FR"/>
      </w:rPr>
    </w:lvl>
    <w:lvl w:ilvl="3" w:tplc="24ECEA9C">
      <w:numFmt w:val="bullet"/>
      <w:lvlText w:val="•"/>
      <w:lvlJc w:val="left"/>
      <w:pPr>
        <w:ind w:left="1830" w:hanging="103"/>
      </w:pPr>
      <w:rPr>
        <w:rFonts w:hint="default"/>
        <w:lang w:val="fr-FR" w:eastAsia="fr-FR" w:bidi="fr-FR"/>
      </w:rPr>
    </w:lvl>
    <w:lvl w:ilvl="4" w:tplc="0E2AB548">
      <w:numFmt w:val="bullet"/>
      <w:lvlText w:val="•"/>
      <w:lvlJc w:val="left"/>
      <w:pPr>
        <w:ind w:left="2400" w:hanging="103"/>
      </w:pPr>
      <w:rPr>
        <w:rFonts w:hint="default"/>
        <w:lang w:val="fr-FR" w:eastAsia="fr-FR" w:bidi="fr-FR"/>
      </w:rPr>
    </w:lvl>
    <w:lvl w:ilvl="5" w:tplc="21E4A134">
      <w:numFmt w:val="bullet"/>
      <w:lvlText w:val="•"/>
      <w:lvlJc w:val="left"/>
      <w:pPr>
        <w:ind w:left="2970" w:hanging="103"/>
      </w:pPr>
      <w:rPr>
        <w:rFonts w:hint="default"/>
        <w:lang w:val="fr-FR" w:eastAsia="fr-FR" w:bidi="fr-FR"/>
      </w:rPr>
    </w:lvl>
    <w:lvl w:ilvl="6" w:tplc="C22477B0">
      <w:numFmt w:val="bullet"/>
      <w:lvlText w:val="•"/>
      <w:lvlJc w:val="left"/>
      <w:pPr>
        <w:ind w:left="3540" w:hanging="103"/>
      </w:pPr>
      <w:rPr>
        <w:rFonts w:hint="default"/>
        <w:lang w:val="fr-FR" w:eastAsia="fr-FR" w:bidi="fr-FR"/>
      </w:rPr>
    </w:lvl>
    <w:lvl w:ilvl="7" w:tplc="1736CBF4">
      <w:numFmt w:val="bullet"/>
      <w:lvlText w:val="•"/>
      <w:lvlJc w:val="left"/>
      <w:pPr>
        <w:ind w:left="4111" w:hanging="103"/>
      </w:pPr>
      <w:rPr>
        <w:rFonts w:hint="default"/>
        <w:lang w:val="fr-FR" w:eastAsia="fr-FR" w:bidi="fr-FR"/>
      </w:rPr>
    </w:lvl>
    <w:lvl w:ilvl="8" w:tplc="D6B0DE5A">
      <w:numFmt w:val="bullet"/>
      <w:lvlText w:val="•"/>
      <w:lvlJc w:val="left"/>
      <w:pPr>
        <w:ind w:left="4681" w:hanging="103"/>
      </w:pPr>
      <w:rPr>
        <w:rFonts w:hint="default"/>
        <w:lang w:val="fr-FR" w:eastAsia="fr-FR" w:bidi="fr-FR"/>
      </w:rPr>
    </w:lvl>
  </w:abstractNum>
  <w:abstractNum w:abstractNumId="1" w15:restartNumberingAfterBreak="0">
    <w:nsid w:val="5FC13B51"/>
    <w:multiLevelType w:val="hybridMultilevel"/>
    <w:tmpl w:val="BA2CC1A4"/>
    <w:lvl w:ilvl="0" w:tplc="625E38DC">
      <w:numFmt w:val="bullet"/>
      <w:lvlText w:val=""/>
      <w:lvlJc w:val="left"/>
      <w:pPr>
        <w:ind w:left="325" w:hanging="219"/>
      </w:pPr>
      <w:rPr>
        <w:rFonts w:hint="default"/>
        <w:w w:val="102"/>
        <w:lang w:val="fr-FR" w:eastAsia="fr-FR" w:bidi="fr-FR"/>
      </w:rPr>
    </w:lvl>
    <w:lvl w:ilvl="1" w:tplc="DFE61D54">
      <w:numFmt w:val="bullet"/>
      <w:lvlText w:val="•"/>
      <w:lvlJc w:val="left"/>
      <w:pPr>
        <w:ind w:left="870" w:hanging="219"/>
      </w:pPr>
      <w:rPr>
        <w:rFonts w:hint="default"/>
        <w:lang w:val="fr-FR" w:eastAsia="fr-FR" w:bidi="fr-FR"/>
      </w:rPr>
    </w:lvl>
    <w:lvl w:ilvl="2" w:tplc="779CF866">
      <w:numFmt w:val="bullet"/>
      <w:lvlText w:val="•"/>
      <w:lvlJc w:val="left"/>
      <w:pPr>
        <w:ind w:left="1421" w:hanging="219"/>
      </w:pPr>
      <w:rPr>
        <w:rFonts w:hint="default"/>
        <w:lang w:val="fr-FR" w:eastAsia="fr-FR" w:bidi="fr-FR"/>
      </w:rPr>
    </w:lvl>
    <w:lvl w:ilvl="3" w:tplc="18ACEE62">
      <w:numFmt w:val="bullet"/>
      <w:lvlText w:val="•"/>
      <w:lvlJc w:val="left"/>
      <w:pPr>
        <w:ind w:left="1972" w:hanging="219"/>
      </w:pPr>
      <w:rPr>
        <w:rFonts w:hint="default"/>
        <w:lang w:val="fr-FR" w:eastAsia="fr-FR" w:bidi="fr-FR"/>
      </w:rPr>
    </w:lvl>
    <w:lvl w:ilvl="4" w:tplc="BC8E3E5A">
      <w:numFmt w:val="bullet"/>
      <w:lvlText w:val="•"/>
      <w:lvlJc w:val="left"/>
      <w:pPr>
        <w:ind w:left="2523" w:hanging="219"/>
      </w:pPr>
      <w:rPr>
        <w:rFonts w:hint="default"/>
        <w:lang w:val="fr-FR" w:eastAsia="fr-FR" w:bidi="fr-FR"/>
      </w:rPr>
    </w:lvl>
    <w:lvl w:ilvl="5" w:tplc="5B52DF4A">
      <w:numFmt w:val="bullet"/>
      <w:lvlText w:val="•"/>
      <w:lvlJc w:val="left"/>
      <w:pPr>
        <w:ind w:left="3074" w:hanging="219"/>
      </w:pPr>
      <w:rPr>
        <w:rFonts w:hint="default"/>
        <w:lang w:val="fr-FR" w:eastAsia="fr-FR" w:bidi="fr-FR"/>
      </w:rPr>
    </w:lvl>
    <w:lvl w:ilvl="6" w:tplc="D6AE8334">
      <w:numFmt w:val="bullet"/>
      <w:lvlText w:val="•"/>
      <w:lvlJc w:val="left"/>
      <w:pPr>
        <w:ind w:left="3625" w:hanging="219"/>
      </w:pPr>
      <w:rPr>
        <w:rFonts w:hint="default"/>
        <w:lang w:val="fr-FR" w:eastAsia="fr-FR" w:bidi="fr-FR"/>
      </w:rPr>
    </w:lvl>
    <w:lvl w:ilvl="7" w:tplc="D68EA4F0">
      <w:numFmt w:val="bullet"/>
      <w:lvlText w:val="•"/>
      <w:lvlJc w:val="left"/>
      <w:pPr>
        <w:ind w:left="4176" w:hanging="219"/>
      </w:pPr>
      <w:rPr>
        <w:rFonts w:hint="default"/>
        <w:lang w:val="fr-FR" w:eastAsia="fr-FR" w:bidi="fr-FR"/>
      </w:rPr>
    </w:lvl>
    <w:lvl w:ilvl="8" w:tplc="0C101A3E">
      <w:numFmt w:val="bullet"/>
      <w:lvlText w:val="•"/>
      <w:lvlJc w:val="left"/>
      <w:pPr>
        <w:ind w:left="4727" w:hanging="219"/>
      </w:pPr>
      <w:rPr>
        <w:rFonts w:hint="default"/>
        <w:lang w:val="fr-FR" w:eastAsia="fr-FR" w:bidi="fr-F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E0B"/>
    <w:rsid w:val="00551E0B"/>
    <w:rsid w:val="00E7359F"/>
    <w:rsid w:val="00ED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5C0D8761"/>
  <w15:docId w15:val="{55EB7112-1CB7-4E6C-B313-54F234E1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uiPriority w:val="1"/>
    <w:qFormat/>
    <w:rPr>
      <w:rFonts w:ascii="Palatino Linotype" w:eastAsia="Palatino Linotype" w:hAnsi="Palatino Linotype" w:cs="Palatino Linotype"/>
      <w:lang w:val="fr-FR" w:eastAsia="fr-FR" w:bidi="fr-FR"/>
    </w:rPr>
  </w:style>
  <w:style w:type="paragraph" w:styleId="Nadpis1">
    <w:name w:val="heading 1"/>
    <w:basedOn w:val="Normlny"/>
    <w:uiPriority w:val="1"/>
    <w:qFormat/>
    <w:pPr>
      <w:ind w:left="223"/>
      <w:outlineLvl w:val="0"/>
    </w:pPr>
    <w:rPr>
      <w:sz w:val="20"/>
      <w:szCs w:val="20"/>
    </w:rPr>
  </w:style>
  <w:style w:type="paragraph" w:styleId="Nadpis2">
    <w:name w:val="heading 2"/>
    <w:basedOn w:val="Normlny"/>
    <w:uiPriority w:val="1"/>
    <w:qFormat/>
    <w:pPr>
      <w:spacing w:before="154" w:line="205" w:lineRule="exact"/>
      <w:ind w:left="106"/>
      <w:outlineLvl w:val="1"/>
    </w:pPr>
    <w:rPr>
      <w:b/>
      <w:bCs/>
      <w:sz w:val="16"/>
      <w:szCs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15"/>
      <w:szCs w:val="15"/>
    </w:rPr>
  </w:style>
  <w:style w:type="paragraph" w:styleId="Odsekzoznamu">
    <w:name w:val="List Paragraph"/>
    <w:basedOn w:val="Normlny"/>
    <w:uiPriority w:val="1"/>
    <w:qFormat/>
    <w:pPr>
      <w:spacing w:before="1"/>
      <w:ind w:left="325" w:right="38" w:hanging="219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djeco.com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Annalies Nijdam</cp:lastModifiedBy>
  <cp:revision>2</cp:revision>
  <dcterms:created xsi:type="dcterms:W3CDTF">2018-02-25T17:10:00Z</dcterms:created>
  <dcterms:modified xsi:type="dcterms:W3CDTF">2018-02-25T17:45:00Z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2016-07-20T00:00:00Z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2018-02-25T00:00:00Z</vt:filetime>
  </property>
</Properties>
</file>